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7B" w:rsidRPr="000E4E16" w:rsidRDefault="0054204D" w:rsidP="0054204D">
      <w:pPr>
        <w:jc w:val="center"/>
        <w:rPr>
          <w:b/>
          <w:bCs/>
          <w:sz w:val="24"/>
          <w:szCs w:val="24"/>
          <w:rtl/>
          <w:lang w:bidi="fa-IR"/>
        </w:rPr>
      </w:pPr>
      <w:r w:rsidRPr="000E4E16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54204D" w:rsidRPr="000E4E16" w:rsidRDefault="0054204D" w:rsidP="002E6E33">
      <w:pPr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r w:rsidRPr="000E4E16">
        <w:rPr>
          <w:rFonts w:hint="cs"/>
          <w:b/>
          <w:bCs/>
          <w:sz w:val="24"/>
          <w:szCs w:val="24"/>
          <w:rtl/>
          <w:lang w:bidi="fa-IR"/>
        </w:rPr>
        <w:t>برنامه فعالیت هفتگی</w:t>
      </w:r>
      <w:r w:rsidR="00A977DA" w:rsidRPr="000E4E1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E4E16">
        <w:rPr>
          <w:rFonts w:hint="cs"/>
          <w:b/>
          <w:bCs/>
          <w:sz w:val="24"/>
          <w:szCs w:val="24"/>
          <w:rtl/>
          <w:lang w:bidi="fa-IR"/>
        </w:rPr>
        <w:t>اساتید هی</w:t>
      </w:r>
      <w:r w:rsidR="000E4E16">
        <w:rPr>
          <w:rFonts w:hint="cs"/>
          <w:b/>
          <w:bCs/>
          <w:sz w:val="24"/>
          <w:szCs w:val="24"/>
          <w:rtl/>
          <w:lang w:bidi="fa-IR"/>
        </w:rPr>
        <w:t>ئ</w:t>
      </w:r>
      <w:r w:rsidRPr="000E4E16">
        <w:rPr>
          <w:rFonts w:hint="cs"/>
          <w:b/>
          <w:bCs/>
          <w:sz w:val="24"/>
          <w:szCs w:val="24"/>
          <w:rtl/>
          <w:lang w:bidi="fa-IR"/>
        </w:rPr>
        <w:t>ت علمی بیمارستان آیت الله طالقانی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7"/>
        <w:gridCol w:w="1200"/>
        <w:gridCol w:w="1798"/>
        <w:gridCol w:w="1718"/>
        <w:gridCol w:w="1200"/>
        <w:gridCol w:w="1120"/>
      </w:tblGrid>
      <w:tr w:rsidR="000E4E16" w:rsidRPr="000E4E16" w:rsidTr="00F83655">
        <w:tc>
          <w:tcPr>
            <w:tcW w:w="1157" w:type="dxa"/>
          </w:tcPr>
          <w:p w:rsidR="0054204D" w:rsidRDefault="0054204D" w:rsidP="0054204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  <w:p w:rsidR="008770B8" w:rsidRDefault="008770B8" w:rsidP="0054204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70B8" w:rsidRDefault="008770B8" w:rsidP="0054204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70B8" w:rsidRDefault="008770B8" w:rsidP="0054204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70B8" w:rsidRDefault="008770B8" w:rsidP="0054204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70B8" w:rsidRPr="000E4E16" w:rsidRDefault="008770B8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57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0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798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18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0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2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0E4E16" w:rsidRPr="000E4E16" w:rsidTr="008770B8">
        <w:trPr>
          <w:trHeight w:val="3518"/>
        </w:trPr>
        <w:tc>
          <w:tcPr>
            <w:tcW w:w="1157" w:type="dxa"/>
          </w:tcPr>
          <w:p w:rsidR="0054204D" w:rsidRPr="000E4E16" w:rsidRDefault="00A977DA" w:rsidP="00F8365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عمل-</w:t>
            </w:r>
            <w:r w:rsidR="00F83655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ریاست بیمارستان</w:t>
            </w:r>
          </w:p>
        </w:tc>
        <w:tc>
          <w:tcPr>
            <w:tcW w:w="1157" w:type="dxa"/>
          </w:tcPr>
          <w:p w:rsidR="0054204D" w:rsidRPr="000E4E16" w:rsidRDefault="00A977DA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مورنینگ و کلاس آموزشی-ریاست بیمارستان</w:t>
            </w:r>
          </w:p>
        </w:tc>
        <w:tc>
          <w:tcPr>
            <w:tcW w:w="1200" w:type="dxa"/>
          </w:tcPr>
          <w:p w:rsidR="0054204D" w:rsidRPr="000E4E16" w:rsidRDefault="00A977DA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درمانگاه تخصصی- ریاست بیمارستان</w:t>
            </w:r>
            <w:r w:rsidR="000E4E16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اتاق عمل</w:t>
            </w:r>
          </w:p>
        </w:tc>
        <w:tc>
          <w:tcPr>
            <w:tcW w:w="1798" w:type="dxa"/>
          </w:tcPr>
          <w:p w:rsidR="0054204D" w:rsidRPr="000E4E16" w:rsidRDefault="008B5ADD" w:rsidP="00A977DA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درمانگاه تخصصی(آموزشی</w:t>
            </w:r>
            <w:r w:rsidR="00A977DA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)-ریاست بیمارستان</w:t>
            </w:r>
            <w:r w:rsidR="000E4E16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اتاق عمل</w:t>
            </w:r>
          </w:p>
        </w:tc>
        <w:tc>
          <w:tcPr>
            <w:tcW w:w="1718" w:type="dxa"/>
          </w:tcPr>
          <w:p w:rsidR="0054204D" w:rsidRPr="000E4E16" w:rsidRDefault="008B5AD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120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ریاست بیمارستان</w:t>
            </w:r>
            <w:r w:rsidR="008B5ADD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-اتاق عمل</w:t>
            </w:r>
            <w:r w:rsidR="002E6E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-کنفرانس آموزشی</w:t>
            </w:r>
          </w:p>
        </w:tc>
        <w:tc>
          <w:tcPr>
            <w:tcW w:w="112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طیبه رشیدیان</w:t>
            </w:r>
          </w:p>
        </w:tc>
      </w:tr>
      <w:bookmarkEnd w:id="0"/>
      <w:tr w:rsidR="000E4E16" w:rsidRPr="000E4E16" w:rsidTr="00F83655">
        <w:tc>
          <w:tcPr>
            <w:tcW w:w="1157" w:type="dxa"/>
          </w:tcPr>
          <w:p w:rsidR="0054204D" w:rsidRPr="000E4E16" w:rsidRDefault="00A977DA" w:rsidP="00F8365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عمل-</w:t>
            </w:r>
          </w:p>
        </w:tc>
        <w:tc>
          <w:tcPr>
            <w:tcW w:w="1157" w:type="dxa"/>
          </w:tcPr>
          <w:p w:rsidR="0054204D" w:rsidRPr="000E4E16" w:rsidRDefault="008B5AD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درمانگاه تخصصی- اتاق عمل</w:t>
            </w:r>
            <w:r w:rsidR="00A977DA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-معاونت آموزشی</w:t>
            </w:r>
          </w:p>
        </w:tc>
        <w:tc>
          <w:tcPr>
            <w:tcW w:w="1200" w:type="dxa"/>
          </w:tcPr>
          <w:p w:rsidR="0054204D" w:rsidRPr="000E4E16" w:rsidRDefault="008B5ADD" w:rsidP="00A977DA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  <w:r w:rsidR="00A977DA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A977DA" w:rsidRPr="000E4E16" w:rsidRDefault="00A977DA" w:rsidP="00A977DA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مورنینگ و کلاس آموزشی</w:t>
            </w:r>
            <w:r w:rsidR="002E6E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-کنفرانس آموزشی</w:t>
            </w:r>
          </w:p>
        </w:tc>
        <w:tc>
          <w:tcPr>
            <w:tcW w:w="1798" w:type="dxa"/>
          </w:tcPr>
          <w:p w:rsidR="0054204D" w:rsidRPr="000E4E16" w:rsidRDefault="008B5AD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عمل- مورنینگ و کلاس آموزشی</w:t>
            </w:r>
          </w:p>
        </w:tc>
        <w:tc>
          <w:tcPr>
            <w:tcW w:w="1718" w:type="dxa"/>
          </w:tcPr>
          <w:p w:rsidR="0054204D" w:rsidRPr="000E4E16" w:rsidRDefault="008B5AD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اتاق عمل</w:t>
            </w:r>
          </w:p>
        </w:tc>
        <w:tc>
          <w:tcPr>
            <w:tcW w:w="1200" w:type="dxa"/>
          </w:tcPr>
          <w:p w:rsidR="0054204D" w:rsidRPr="000E4E16" w:rsidRDefault="0054204D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معاونت آموزشی</w:t>
            </w:r>
            <w:r w:rsidR="008B5ADD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درمانگاه تخصصی</w:t>
            </w:r>
            <w:r w:rsidR="000E4E16" w:rsidRPr="000E4E1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اتاق عمل</w:t>
            </w:r>
          </w:p>
        </w:tc>
        <w:tc>
          <w:tcPr>
            <w:tcW w:w="1120" w:type="dxa"/>
          </w:tcPr>
          <w:p w:rsidR="0054204D" w:rsidRPr="000E4E16" w:rsidRDefault="00F83655" w:rsidP="0054204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الهام پورنجف</w:t>
            </w:r>
          </w:p>
        </w:tc>
      </w:tr>
    </w:tbl>
    <w:p w:rsidR="0054204D" w:rsidRDefault="0054204D" w:rsidP="0054204D">
      <w:pPr>
        <w:jc w:val="center"/>
        <w:rPr>
          <w:rtl/>
          <w:lang w:bidi="fa-IR"/>
        </w:rPr>
      </w:pPr>
    </w:p>
    <w:sectPr w:rsidR="0054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4D"/>
    <w:rsid w:val="000E4E16"/>
    <w:rsid w:val="002E6E33"/>
    <w:rsid w:val="0054204D"/>
    <w:rsid w:val="008770B8"/>
    <w:rsid w:val="008B5ADD"/>
    <w:rsid w:val="00A977DA"/>
    <w:rsid w:val="00F56E7B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FBB42-72A2-49A6-B78A-EFF87F0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5</cp:revision>
  <dcterms:created xsi:type="dcterms:W3CDTF">2019-05-07T03:41:00Z</dcterms:created>
  <dcterms:modified xsi:type="dcterms:W3CDTF">2021-04-24T03:56:00Z</dcterms:modified>
</cp:coreProperties>
</file>